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当代化学前沿</w:t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2021-2022学年</w:t>
      </w:r>
    </w:p>
    <w:tbl>
      <w:tblPr>
        <w:tblStyle w:val="6"/>
        <w:tblW w:w="56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7"/>
        <w:gridCol w:w="1413"/>
        <w:gridCol w:w="8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ind w:firstLine="280" w:firstLineChars="1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主讲老师</w:t>
            </w:r>
          </w:p>
        </w:tc>
        <w:tc>
          <w:tcPr>
            <w:tcW w:w="3641" w:type="pct"/>
          </w:tcPr>
          <w:p>
            <w:pPr>
              <w:tabs>
                <w:tab w:val="right" w:pos="7406"/>
              </w:tabs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题    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741" w:type="pct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10月20日</w:t>
            </w:r>
          </w:p>
        </w:tc>
        <w:tc>
          <w:tcPr>
            <w:tcW w:w="617" w:type="pct"/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章炜</w:t>
            </w:r>
          </w:p>
        </w:tc>
        <w:tc>
          <w:tcPr>
            <w:tcW w:w="3641" w:type="pct"/>
            <w:vAlign w:val="top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透射电子显微学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sz w:val="28"/>
                <w:szCs w:val="28"/>
              </w:rPr>
              <w:t>（周三）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10月22日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陈永胜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功能高分子及碳纳米材料  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（周五）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10月27日</w:t>
            </w:r>
          </w:p>
        </w:tc>
        <w:tc>
          <w:tcPr>
            <w:tcW w:w="617" w:type="pct"/>
            <w:vAlign w:val="top"/>
          </w:tcPr>
          <w:p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牛志强</w:t>
            </w:r>
          </w:p>
          <w:p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641" w:type="pct"/>
            <w:vAlign w:val="top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碳纳米材料与储能器件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sz w:val="28"/>
                <w:szCs w:val="28"/>
              </w:rPr>
              <w:t>（周三）</w:t>
            </w:r>
          </w:p>
          <w:p>
            <w:pP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  <w:vAlign w:val="top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</w:rPr>
              <w:t>10月29日</w:t>
            </w:r>
          </w:p>
        </w:tc>
        <w:tc>
          <w:tcPr>
            <w:tcW w:w="617" w:type="pct"/>
            <w:vAlign w:val="top"/>
          </w:tcPr>
          <w:p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马建功</w:t>
            </w:r>
          </w:p>
          <w:p>
            <w:pPr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641" w:type="pct"/>
          </w:tcPr>
          <w:p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二氧化碳转化与利用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     （周三）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11月03日</w:t>
            </w:r>
          </w:p>
        </w:tc>
        <w:tc>
          <w:tcPr>
            <w:tcW w:w="617" w:type="pct"/>
          </w:tcPr>
          <w:p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赵斌</w:t>
            </w: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离域电子结构的金属簇合物结构和功能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8"/>
                <w:szCs w:val="28"/>
              </w:rPr>
              <w:t>（周三）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11月05日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余志林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多肽化学与生物医用材料 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 （周五）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11月10日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谢微</w:t>
            </w: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等离激元纳米材料的研究进展 </w:t>
            </w:r>
            <w:r>
              <w:rPr>
                <w:sz w:val="28"/>
                <w:szCs w:val="28"/>
              </w:rPr>
              <w:t xml:space="preserve">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（周三）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9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11月12日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赵汉英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聚合物分子刷的合成及组装                         （周五）</w:t>
            </w: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11月17日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李功玉</w:t>
            </w: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蛋白质结构质谱分析进展                           （周三）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11月19日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熊虎</w:t>
            </w: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深组织光学诊断体系的构建及成像研究               （周五）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11月24日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黄灵</w:t>
            </w: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有机光子上转换原理与应用  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（周三）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11月26日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张珍坤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软物质科学简介                       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（周五）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12月01日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郭玮炜</w:t>
            </w: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功能核酸材料的构建与传感应用                    （周三）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12月03日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王欢</w:t>
            </w: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二维晶体材料       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sz w:val="28"/>
                <w:szCs w:val="28"/>
              </w:rPr>
              <w:t xml:space="preserve"> （周五）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12月08日</w:t>
            </w:r>
          </w:p>
        </w:tc>
        <w:tc>
          <w:tcPr>
            <w:tcW w:w="617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刘遵峰</w:t>
            </w:r>
          </w:p>
        </w:tc>
        <w:tc>
          <w:tcPr>
            <w:tcW w:w="3641" w:type="pct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柔性智能材料                                     （周三）</w:t>
            </w:r>
          </w:p>
        </w:tc>
      </w:tr>
    </w:tbl>
    <w:p>
      <w:pPr>
        <w:ind w:left="560" w:hanging="560" w:hangingChars="200"/>
        <w:rPr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>上课地点：</w:t>
      </w:r>
      <w:r>
        <w:rPr>
          <w:rFonts w:hint="eastAsia"/>
          <w:color w:val="FF0000"/>
          <w:sz w:val="28"/>
          <w:szCs w:val="28"/>
        </w:rPr>
        <w:t>(周三下午)二主楼B404,16：00-17:40；</w:t>
      </w:r>
    </w:p>
    <w:p>
      <w:pPr>
        <w:ind w:left="561" w:leftChars="267" w:firstLine="840" w:firstLineChars="300"/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(周五晚)二主楼B404, 18:30-20:10。</w:t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6031230</wp:posOffset>
                </wp:positionH>
                <wp:positionV relativeFrom="paragraph">
                  <wp:posOffset>449580</wp:posOffset>
                </wp:positionV>
                <wp:extent cx="0" cy="0"/>
                <wp:effectExtent l="12065" t="13335" r="6985" b="5715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1026" o:spid="_x0000_s1026" o:spt="32" type="#_x0000_t32" style="position:absolute;left:0pt;margin-left:474.9pt;margin-top:35.4pt;height:0pt;width:0pt;z-index:251659264;mso-width-relative:page;mso-height-relative:page;" filled="f" stroked="t" coordsize="21600,21600" o:gfxdata="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OrUP9QAAAAJAQAADwAAAAAAAAABACAAAAAiAAAAZHJzL2Rvd25y&#10;ZXYueG1sUEsBAhQAFAAAAAgAh07iQKAYFVzJAQAApQMAAA4AAAAAAAAAAQAgAAAAIwEAAGRycy9l&#10;Mm9Eb2MueG1sUEsFBgAAAAAGAAYAWQEAAF4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28"/>
          <w:szCs w:val="28"/>
        </w:rPr>
        <w:t>上课的多媒体卡由班长保管，并负责开关。</w:t>
      </w:r>
    </w:p>
    <w:p>
      <w:pPr>
        <w:rPr>
          <w:sz w:val="28"/>
          <w:szCs w:val="28"/>
        </w:rPr>
      </w:pPr>
    </w:p>
    <w:sectPr>
      <w:pgSz w:w="11906" w:h="16838"/>
      <w:pgMar w:top="998" w:right="1021" w:bottom="998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0sjSzNDA3NTI2NTRT0lEKTi0uzszPAykwrAUAjLPnviwAAAA="/>
  </w:docVars>
  <w:rsids>
    <w:rsidRoot w:val="005D51A1"/>
    <w:rsid w:val="000209E8"/>
    <w:rsid w:val="00022CFA"/>
    <w:rsid w:val="000543D2"/>
    <w:rsid w:val="0009529A"/>
    <w:rsid w:val="000B4650"/>
    <w:rsid w:val="000D33AD"/>
    <w:rsid w:val="000E0797"/>
    <w:rsid w:val="00156597"/>
    <w:rsid w:val="001F0D08"/>
    <w:rsid w:val="001F1C0A"/>
    <w:rsid w:val="002211CA"/>
    <w:rsid w:val="002351F6"/>
    <w:rsid w:val="00262704"/>
    <w:rsid w:val="002C393A"/>
    <w:rsid w:val="0032548A"/>
    <w:rsid w:val="00345129"/>
    <w:rsid w:val="0038167A"/>
    <w:rsid w:val="003A03EA"/>
    <w:rsid w:val="003B0267"/>
    <w:rsid w:val="003B2AB8"/>
    <w:rsid w:val="003E3732"/>
    <w:rsid w:val="00426453"/>
    <w:rsid w:val="00472912"/>
    <w:rsid w:val="004C7B00"/>
    <w:rsid w:val="005413AF"/>
    <w:rsid w:val="00545BA1"/>
    <w:rsid w:val="005D5172"/>
    <w:rsid w:val="005D51A1"/>
    <w:rsid w:val="005D5D2B"/>
    <w:rsid w:val="005F5F50"/>
    <w:rsid w:val="00631796"/>
    <w:rsid w:val="006706BE"/>
    <w:rsid w:val="00683BBF"/>
    <w:rsid w:val="006A2809"/>
    <w:rsid w:val="006A721D"/>
    <w:rsid w:val="006D6652"/>
    <w:rsid w:val="006E1CA6"/>
    <w:rsid w:val="00713C84"/>
    <w:rsid w:val="00774BE6"/>
    <w:rsid w:val="007802C3"/>
    <w:rsid w:val="007A23D2"/>
    <w:rsid w:val="007F28C7"/>
    <w:rsid w:val="007F3C98"/>
    <w:rsid w:val="00844563"/>
    <w:rsid w:val="008A2267"/>
    <w:rsid w:val="008B43A7"/>
    <w:rsid w:val="008D7D72"/>
    <w:rsid w:val="008E3C04"/>
    <w:rsid w:val="008F7FD8"/>
    <w:rsid w:val="00910401"/>
    <w:rsid w:val="00942F04"/>
    <w:rsid w:val="00955DD9"/>
    <w:rsid w:val="009B5927"/>
    <w:rsid w:val="009F168C"/>
    <w:rsid w:val="00A01289"/>
    <w:rsid w:val="00A526D5"/>
    <w:rsid w:val="00A72FBE"/>
    <w:rsid w:val="00A9080E"/>
    <w:rsid w:val="00AC10A9"/>
    <w:rsid w:val="00B52E72"/>
    <w:rsid w:val="00BF276E"/>
    <w:rsid w:val="00C875C3"/>
    <w:rsid w:val="00CB4712"/>
    <w:rsid w:val="00D03FAC"/>
    <w:rsid w:val="00D60378"/>
    <w:rsid w:val="00DD2B6D"/>
    <w:rsid w:val="00DE1599"/>
    <w:rsid w:val="00E0406E"/>
    <w:rsid w:val="00E34500"/>
    <w:rsid w:val="00E7395E"/>
    <w:rsid w:val="00EB1E6D"/>
    <w:rsid w:val="00FA4628"/>
    <w:rsid w:val="00FC6CBA"/>
    <w:rsid w:val="02626B33"/>
    <w:rsid w:val="03B438A5"/>
    <w:rsid w:val="09A44D55"/>
    <w:rsid w:val="0B4716A5"/>
    <w:rsid w:val="0C3C2F5E"/>
    <w:rsid w:val="0CC00C37"/>
    <w:rsid w:val="110C39C2"/>
    <w:rsid w:val="14D740D1"/>
    <w:rsid w:val="177F5CCA"/>
    <w:rsid w:val="17A5406D"/>
    <w:rsid w:val="191D5B68"/>
    <w:rsid w:val="1DB63628"/>
    <w:rsid w:val="231935AD"/>
    <w:rsid w:val="25C26A1A"/>
    <w:rsid w:val="26DE1887"/>
    <w:rsid w:val="2D1162DD"/>
    <w:rsid w:val="2E96181A"/>
    <w:rsid w:val="42481F4B"/>
    <w:rsid w:val="4ACD2F67"/>
    <w:rsid w:val="4BFD6666"/>
    <w:rsid w:val="4FA25143"/>
    <w:rsid w:val="58C56986"/>
    <w:rsid w:val="594B272F"/>
    <w:rsid w:val="5AB94DA5"/>
    <w:rsid w:val="622D559C"/>
    <w:rsid w:val="636F7021"/>
    <w:rsid w:val="63860385"/>
    <w:rsid w:val="63D56249"/>
    <w:rsid w:val="64400E5A"/>
    <w:rsid w:val="6C9E465F"/>
    <w:rsid w:val="70023EF0"/>
    <w:rsid w:val="709670A7"/>
    <w:rsid w:val="71BA421E"/>
    <w:rsid w:val="7CF0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31B31E-A12A-42DF-9B14-D6E849C3BA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127</Words>
  <Characters>730</Characters>
  <Lines>6</Lines>
  <Paragraphs>1</Paragraphs>
  <TotalTime>0</TotalTime>
  <ScaleCrop>false</ScaleCrop>
  <LinksUpToDate>false</LinksUpToDate>
  <CharactersWithSpaces>856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2021-10-08T08:23:00Z</dcterms:created>
  <dc:creator>微软用户</dc:creator>
  <cp:lastModifiedBy>Lenovo</cp:lastModifiedBy>
  <cp:lastPrinted>2021-10-11T01:52:00Z</cp:lastPrinted>
  <dcterms:modified xsi:type="dcterms:W3CDTF">2021-10-11T06:23:33Z</dcterms:modified>
  <dc:title>当代化学前沿学生听课记录表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DE287DF5C7E34AE18C58B5769BFA87AF</vt:lpwstr>
  </property>
</Properties>
</file>