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D52A" w14:textId="14D8B363" w:rsidR="00FB0A37" w:rsidRDefault="00FB0A37" w:rsidP="00FB0A37">
      <w:pPr>
        <w:spacing w:line="560" w:lineRule="exact"/>
        <w:rPr>
          <w:rFonts w:ascii="Times New Roman" w:eastAsia="黑体" w:hAnsi="Times New Roman"/>
          <w:sz w:val="32"/>
          <w:szCs w:val="32"/>
        </w:rPr>
      </w:pPr>
      <w:r w:rsidRPr="00FB0A37">
        <w:rPr>
          <w:rFonts w:ascii="Times New Roman" w:eastAsia="黑体" w:hAnsi="Times New Roman"/>
          <w:sz w:val="32"/>
          <w:szCs w:val="32"/>
        </w:rPr>
        <w:t>附</w:t>
      </w:r>
      <w:r w:rsidRPr="00FB0A37">
        <w:rPr>
          <w:rFonts w:ascii="Times New Roman" w:eastAsia="黑体" w:hAnsi="Times New Roman" w:hint="eastAsia"/>
          <w:sz w:val="32"/>
          <w:szCs w:val="32"/>
        </w:rPr>
        <w:t>件</w:t>
      </w:r>
      <w:r w:rsidRPr="00FB0A37">
        <w:rPr>
          <w:rFonts w:ascii="Times New Roman" w:eastAsia="黑体" w:hAnsi="Times New Roman"/>
          <w:sz w:val="32"/>
          <w:szCs w:val="32"/>
        </w:rPr>
        <w:t>1</w:t>
      </w:r>
    </w:p>
    <w:p w14:paraId="0FFEF904" w14:textId="704C9098" w:rsidR="00FB0A37" w:rsidRPr="00FB0A37" w:rsidRDefault="00FB0A37" w:rsidP="00FB0A37">
      <w:pPr>
        <w:spacing w:line="560" w:lineRule="exact"/>
        <w:jc w:val="center"/>
        <w:rPr>
          <w:rFonts w:ascii="Times New Roman" w:eastAsia="华文中宋" w:hAnsi="Times New Roman"/>
          <w:b/>
          <w:bCs/>
          <w:sz w:val="36"/>
          <w:szCs w:val="32"/>
        </w:rPr>
      </w:pPr>
      <w:r w:rsidRPr="00FB0A37">
        <w:rPr>
          <w:rFonts w:ascii="Times New Roman" w:eastAsia="华文中宋" w:hAnsi="Times New Roman" w:hint="eastAsia"/>
          <w:b/>
          <w:bCs/>
          <w:sz w:val="36"/>
          <w:szCs w:val="32"/>
        </w:rPr>
        <w:t>团队情况表</w:t>
      </w:r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1395"/>
        <w:gridCol w:w="1984"/>
        <w:gridCol w:w="1276"/>
        <w:gridCol w:w="1086"/>
        <w:gridCol w:w="1276"/>
        <w:gridCol w:w="1665"/>
      </w:tblGrid>
      <w:tr w:rsidR="00FB0A37" w:rsidRPr="00FB0A37" w14:paraId="1DFA06DD" w14:textId="77777777" w:rsidTr="00FB0A37">
        <w:trPr>
          <w:trHeight w:val="680"/>
          <w:jc w:val="center"/>
        </w:trPr>
        <w:tc>
          <w:tcPr>
            <w:tcW w:w="2235" w:type="dxa"/>
            <w:gridSpan w:val="2"/>
            <w:vAlign w:val="center"/>
          </w:tcPr>
          <w:p w14:paraId="5D97826D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学校名称</w:t>
            </w:r>
          </w:p>
        </w:tc>
        <w:tc>
          <w:tcPr>
            <w:tcW w:w="7287" w:type="dxa"/>
            <w:gridSpan w:val="5"/>
            <w:vAlign w:val="center"/>
          </w:tcPr>
          <w:p w14:paraId="18736518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B0A37" w:rsidRPr="00FB0A37" w14:paraId="7F60468C" w14:textId="77777777" w:rsidTr="00FB0A37">
        <w:trPr>
          <w:trHeight w:val="680"/>
          <w:jc w:val="center"/>
        </w:trPr>
        <w:tc>
          <w:tcPr>
            <w:tcW w:w="840" w:type="dxa"/>
            <w:vMerge w:val="restart"/>
            <w:vAlign w:val="center"/>
          </w:tcPr>
          <w:p w14:paraId="1BE60828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主讲教师</w:t>
            </w:r>
          </w:p>
        </w:tc>
        <w:tc>
          <w:tcPr>
            <w:tcW w:w="1395" w:type="dxa"/>
            <w:vAlign w:val="center"/>
          </w:tcPr>
          <w:p w14:paraId="62D39F06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1984" w:type="dxa"/>
            <w:vAlign w:val="center"/>
          </w:tcPr>
          <w:p w14:paraId="6B88A7BB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97A91E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性别</w:t>
            </w:r>
          </w:p>
        </w:tc>
        <w:tc>
          <w:tcPr>
            <w:tcW w:w="1086" w:type="dxa"/>
            <w:vAlign w:val="center"/>
          </w:tcPr>
          <w:p w14:paraId="793FCB39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F643621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出生年月</w:t>
            </w:r>
          </w:p>
        </w:tc>
        <w:tc>
          <w:tcPr>
            <w:tcW w:w="1665" w:type="dxa"/>
            <w:vAlign w:val="center"/>
          </w:tcPr>
          <w:p w14:paraId="627D6388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B0A37" w:rsidRPr="00FB0A37" w14:paraId="1242896A" w14:textId="77777777" w:rsidTr="00FB0A37">
        <w:trPr>
          <w:trHeight w:val="680"/>
          <w:jc w:val="center"/>
        </w:trPr>
        <w:tc>
          <w:tcPr>
            <w:tcW w:w="840" w:type="dxa"/>
            <w:vMerge/>
            <w:vAlign w:val="center"/>
          </w:tcPr>
          <w:p w14:paraId="2B7F6983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51FF9BC8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学位</w:t>
            </w:r>
          </w:p>
        </w:tc>
        <w:tc>
          <w:tcPr>
            <w:tcW w:w="1984" w:type="dxa"/>
            <w:vAlign w:val="center"/>
          </w:tcPr>
          <w:p w14:paraId="560835A6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FF1406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职称</w:t>
            </w:r>
          </w:p>
        </w:tc>
        <w:tc>
          <w:tcPr>
            <w:tcW w:w="1086" w:type="dxa"/>
            <w:vAlign w:val="center"/>
          </w:tcPr>
          <w:p w14:paraId="3BAFE12D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55E619F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联系方式</w:t>
            </w:r>
          </w:p>
        </w:tc>
        <w:tc>
          <w:tcPr>
            <w:tcW w:w="1665" w:type="dxa"/>
            <w:vAlign w:val="center"/>
          </w:tcPr>
          <w:p w14:paraId="70D40EA3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B0A37" w:rsidRPr="00FB0A37" w14:paraId="48921CF5" w14:textId="77777777" w:rsidTr="00FB0A37">
        <w:trPr>
          <w:trHeight w:val="680"/>
          <w:jc w:val="center"/>
        </w:trPr>
        <w:tc>
          <w:tcPr>
            <w:tcW w:w="840" w:type="dxa"/>
            <w:vMerge/>
            <w:vAlign w:val="center"/>
          </w:tcPr>
          <w:p w14:paraId="1D9E6746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95" w:type="dxa"/>
            <w:vAlign w:val="center"/>
          </w:tcPr>
          <w:p w14:paraId="60ECB202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二级学院名称</w:t>
            </w:r>
          </w:p>
        </w:tc>
        <w:tc>
          <w:tcPr>
            <w:tcW w:w="1984" w:type="dxa"/>
            <w:vAlign w:val="center"/>
          </w:tcPr>
          <w:p w14:paraId="7375DECD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BF143C7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Email</w:t>
            </w:r>
          </w:p>
        </w:tc>
        <w:tc>
          <w:tcPr>
            <w:tcW w:w="4027" w:type="dxa"/>
            <w:gridSpan w:val="3"/>
            <w:vAlign w:val="center"/>
          </w:tcPr>
          <w:p w14:paraId="41C1F2F3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B0A37" w:rsidRPr="00FB0A37" w14:paraId="4ED025FE" w14:textId="77777777" w:rsidTr="00FB0A37">
        <w:trPr>
          <w:trHeight w:val="680"/>
          <w:jc w:val="center"/>
        </w:trPr>
        <w:tc>
          <w:tcPr>
            <w:tcW w:w="840" w:type="dxa"/>
            <w:vMerge w:val="restart"/>
            <w:vAlign w:val="center"/>
          </w:tcPr>
          <w:p w14:paraId="286DC430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课程情况</w:t>
            </w:r>
          </w:p>
        </w:tc>
        <w:tc>
          <w:tcPr>
            <w:tcW w:w="1395" w:type="dxa"/>
            <w:vAlign w:val="center"/>
          </w:tcPr>
          <w:p w14:paraId="160C2F78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课程名称</w:t>
            </w:r>
          </w:p>
        </w:tc>
        <w:tc>
          <w:tcPr>
            <w:tcW w:w="1984" w:type="dxa"/>
            <w:vAlign w:val="center"/>
          </w:tcPr>
          <w:p w14:paraId="6C85D3C0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5195FB0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开课年级</w:t>
            </w:r>
          </w:p>
        </w:tc>
        <w:tc>
          <w:tcPr>
            <w:tcW w:w="1086" w:type="dxa"/>
            <w:vAlign w:val="center"/>
          </w:tcPr>
          <w:p w14:paraId="1978D55B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B9DC58C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面向专业</w:t>
            </w:r>
          </w:p>
        </w:tc>
        <w:tc>
          <w:tcPr>
            <w:tcW w:w="1665" w:type="dxa"/>
            <w:vAlign w:val="center"/>
          </w:tcPr>
          <w:p w14:paraId="7EB05C41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B0A37" w:rsidRPr="00FB0A37" w14:paraId="21AEA183" w14:textId="77777777" w:rsidTr="00FB0A37">
        <w:trPr>
          <w:trHeight w:val="680"/>
          <w:jc w:val="center"/>
        </w:trPr>
        <w:tc>
          <w:tcPr>
            <w:tcW w:w="840" w:type="dxa"/>
            <w:vMerge/>
            <w:vAlign w:val="center"/>
          </w:tcPr>
          <w:p w14:paraId="224E6F32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360C968C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团队教师</w:t>
            </w:r>
          </w:p>
        </w:tc>
        <w:tc>
          <w:tcPr>
            <w:tcW w:w="5303" w:type="dxa"/>
            <w:gridSpan w:val="4"/>
            <w:vAlign w:val="center"/>
          </w:tcPr>
          <w:p w14:paraId="1BF85A58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B0A37" w:rsidRPr="00FB0A37" w14:paraId="2064A12E" w14:textId="77777777" w:rsidTr="00FB0A37">
        <w:trPr>
          <w:trHeight w:val="680"/>
          <w:jc w:val="center"/>
        </w:trPr>
        <w:tc>
          <w:tcPr>
            <w:tcW w:w="840" w:type="dxa"/>
            <w:vMerge/>
            <w:vAlign w:val="center"/>
          </w:tcPr>
          <w:p w14:paraId="4376D344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4093A5C7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课程设计方案名称</w:t>
            </w:r>
          </w:p>
        </w:tc>
        <w:tc>
          <w:tcPr>
            <w:tcW w:w="5303" w:type="dxa"/>
            <w:gridSpan w:val="4"/>
            <w:vAlign w:val="center"/>
          </w:tcPr>
          <w:p w14:paraId="7B4BA778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B0A37" w:rsidRPr="00FB0A37" w14:paraId="7FFD7691" w14:textId="77777777" w:rsidTr="00FB0A37">
        <w:trPr>
          <w:trHeight w:val="680"/>
          <w:jc w:val="center"/>
        </w:trPr>
        <w:tc>
          <w:tcPr>
            <w:tcW w:w="840" w:type="dxa"/>
            <w:vMerge/>
            <w:vAlign w:val="center"/>
          </w:tcPr>
          <w:p w14:paraId="4F881B7B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3393193F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教学实施方案名称</w:t>
            </w:r>
          </w:p>
        </w:tc>
        <w:tc>
          <w:tcPr>
            <w:tcW w:w="5303" w:type="dxa"/>
            <w:gridSpan w:val="4"/>
            <w:vAlign w:val="center"/>
          </w:tcPr>
          <w:p w14:paraId="2D3C5E61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B0A37" w:rsidRPr="00FB0A37" w14:paraId="360EE1C7" w14:textId="77777777" w:rsidTr="00931EDF">
        <w:trPr>
          <w:trHeight w:val="5967"/>
          <w:jc w:val="center"/>
        </w:trPr>
        <w:tc>
          <w:tcPr>
            <w:tcW w:w="840" w:type="dxa"/>
            <w:vAlign w:val="center"/>
          </w:tcPr>
          <w:p w14:paraId="39BA95E2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简</w:t>
            </w:r>
          </w:p>
          <w:p w14:paraId="4614C6A8" w14:textId="77777777" w:rsidR="00FB0A37" w:rsidRPr="00FB0A37" w:rsidRDefault="00FB0A37" w:rsidP="00931ED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proofErr w:type="gramStart"/>
            <w:r w:rsidRPr="00FB0A37">
              <w:rPr>
                <w:rFonts w:ascii="Times New Roman" w:eastAsia="仿宋_GB2312" w:hAnsi="Times New Roman"/>
                <w:sz w:val="24"/>
              </w:rPr>
              <w:t>介</w:t>
            </w:r>
            <w:proofErr w:type="gramEnd"/>
          </w:p>
        </w:tc>
        <w:tc>
          <w:tcPr>
            <w:tcW w:w="8682" w:type="dxa"/>
            <w:gridSpan w:val="6"/>
          </w:tcPr>
          <w:p w14:paraId="261606C8" w14:textId="77777777" w:rsidR="00FB0A37" w:rsidRPr="00FB0A37" w:rsidRDefault="00FB0A37" w:rsidP="00931EDF">
            <w:pPr>
              <w:rPr>
                <w:rFonts w:ascii="Times New Roman" w:eastAsia="仿宋_GB2312" w:hAnsi="Times New Roman"/>
                <w:sz w:val="24"/>
              </w:rPr>
            </w:pPr>
            <w:r w:rsidRPr="00FB0A37">
              <w:rPr>
                <w:rFonts w:ascii="Times New Roman" w:eastAsia="仿宋_GB2312" w:hAnsi="Times New Roman"/>
                <w:sz w:val="24"/>
              </w:rPr>
              <w:t>教师个人及团队简介（</w:t>
            </w:r>
            <w:r w:rsidRPr="00FB0A37">
              <w:rPr>
                <w:rFonts w:ascii="Times New Roman" w:eastAsia="仿宋_GB2312" w:hAnsi="Times New Roman"/>
                <w:sz w:val="24"/>
              </w:rPr>
              <w:t>300</w:t>
            </w:r>
            <w:r w:rsidRPr="00FB0A37">
              <w:rPr>
                <w:rFonts w:ascii="Times New Roman" w:eastAsia="仿宋_GB2312" w:hAnsi="Times New Roman"/>
                <w:sz w:val="24"/>
              </w:rPr>
              <w:t>字）</w:t>
            </w:r>
          </w:p>
        </w:tc>
      </w:tr>
    </w:tbl>
    <w:p w14:paraId="4183368C" w14:textId="586699F5" w:rsidR="002319A2" w:rsidRPr="00931EDF" w:rsidRDefault="00931EDF" w:rsidP="00FB0A37">
      <w:pPr>
        <w:spacing w:line="560" w:lineRule="exact"/>
        <w:rPr>
          <w:rFonts w:ascii="Times New Roman" w:eastAsia="黑体" w:hAnsi="Times New Roman"/>
          <w:sz w:val="32"/>
          <w:szCs w:val="32"/>
        </w:rPr>
      </w:pPr>
      <w:r w:rsidRPr="00931EDF">
        <w:rPr>
          <w:rFonts w:ascii="Times New Roman" w:eastAsia="黑体" w:hAnsi="Times New Roman" w:hint="eastAsia"/>
          <w:sz w:val="32"/>
          <w:szCs w:val="32"/>
        </w:rPr>
        <w:lastRenderedPageBreak/>
        <w:t>附件</w:t>
      </w:r>
      <w:r w:rsidRPr="00931EDF">
        <w:rPr>
          <w:rFonts w:ascii="Times New Roman" w:eastAsia="黑体" w:hAnsi="Times New Roman" w:hint="eastAsia"/>
          <w:sz w:val="32"/>
          <w:szCs w:val="32"/>
        </w:rPr>
        <w:t>2</w:t>
      </w:r>
    </w:p>
    <w:p w14:paraId="1B9C9805" w14:textId="77777777" w:rsidR="00931EDF" w:rsidRDefault="00931EDF" w:rsidP="00931EDF">
      <w:pPr>
        <w:adjustRightInd w:val="0"/>
        <w:snapToGrid w:val="0"/>
        <w:spacing w:line="560" w:lineRule="exact"/>
        <w:jc w:val="center"/>
        <w:rPr>
          <w:rFonts w:ascii="Times New Roman" w:eastAsia="华文中宋"/>
          <w:b/>
          <w:bCs/>
          <w:sz w:val="36"/>
          <w:szCs w:val="36"/>
        </w:rPr>
      </w:pPr>
      <w:r>
        <w:rPr>
          <w:rFonts w:ascii="Times New Roman" w:eastAsia="华文中宋"/>
          <w:b/>
          <w:bCs/>
          <w:sz w:val="36"/>
          <w:szCs w:val="36"/>
        </w:rPr>
        <w:t>上交材料格式和内容要求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6095"/>
        <w:gridCol w:w="2552"/>
      </w:tblGrid>
      <w:tr w:rsidR="00931EDF" w:rsidRPr="00931EDF" w14:paraId="550298B6" w14:textId="77777777" w:rsidTr="00931EDF">
        <w:trPr>
          <w:jc w:val="center"/>
        </w:trPr>
        <w:tc>
          <w:tcPr>
            <w:tcW w:w="993" w:type="dxa"/>
            <w:vAlign w:val="center"/>
          </w:tcPr>
          <w:p w14:paraId="6180C79D" w14:textId="77777777" w:rsidR="00931EDF" w:rsidRPr="00931EDF" w:rsidRDefault="00931EDF" w:rsidP="00735E95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lang w:bidi="he-IL"/>
              </w:rPr>
            </w:pPr>
            <w:r w:rsidRPr="00931EDF">
              <w:rPr>
                <w:rFonts w:ascii="Times New Roman" w:eastAsia="仿宋_GB2312" w:hAnsi="Times New Roman"/>
                <w:b/>
                <w:bCs/>
                <w:sz w:val="28"/>
                <w:lang w:bidi="he-IL"/>
              </w:rPr>
              <w:t>类型</w:t>
            </w:r>
          </w:p>
        </w:tc>
        <w:tc>
          <w:tcPr>
            <w:tcW w:w="6095" w:type="dxa"/>
            <w:vAlign w:val="center"/>
          </w:tcPr>
          <w:p w14:paraId="2476BD09" w14:textId="77777777" w:rsidR="00931EDF" w:rsidRPr="00931EDF" w:rsidRDefault="00931EDF" w:rsidP="00735E95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lang w:bidi="he-IL"/>
              </w:rPr>
            </w:pPr>
            <w:r w:rsidRPr="00931EDF">
              <w:rPr>
                <w:rFonts w:ascii="Times New Roman" w:eastAsia="仿宋_GB2312" w:hAnsi="Times New Roman"/>
                <w:b/>
                <w:bCs/>
                <w:sz w:val="28"/>
                <w:lang w:bidi="he-IL"/>
              </w:rPr>
              <w:t>格式要求</w:t>
            </w:r>
          </w:p>
        </w:tc>
        <w:tc>
          <w:tcPr>
            <w:tcW w:w="2552" w:type="dxa"/>
            <w:vAlign w:val="center"/>
          </w:tcPr>
          <w:p w14:paraId="7A3EC46E" w14:textId="77777777" w:rsidR="00931EDF" w:rsidRPr="00931EDF" w:rsidRDefault="00931EDF" w:rsidP="00735E95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lang w:bidi="he-IL"/>
              </w:rPr>
            </w:pPr>
            <w:r w:rsidRPr="00931EDF">
              <w:rPr>
                <w:rFonts w:ascii="Times New Roman" w:eastAsia="仿宋_GB2312" w:hAnsi="Times New Roman"/>
                <w:b/>
                <w:bCs/>
                <w:sz w:val="28"/>
                <w:lang w:bidi="he-IL"/>
              </w:rPr>
              <w:t>内容要求</w:t>
            </w:r>
          </w:p>
        </w:tc>
      </w:tr>
      <w:tr w:rsidR="00931EDF" w:rsidRPr="00931EDF" w14:paraId="129854FA" w14:textId="77777777" w:rsidTr="00931EDF">
        <w:trPr>
          <w:jc w:val="center"/>
        </w:trPr>
        <w:tc>
          <w:tcPr>
            <w:tcW w:w="993" w:type="dxa"/>
            <w:vAlign w:val="center"/>
          </w:tcPr>
          <w:p w14:paraId="5FA9558F" w14:textId="77777777" w:rsidR="00931EDF" w:rsidRPr="00931EDF" w:rsidRDefault="00931EDF" w:rsidP="00735E95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color w:val="000000"/>
                <w:sz w:val="28"/>
              </w:rPr>
            </w:pP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视频</w:t>
            </w:r>
          </w:p>
        </w:tc>
        <w:tc>
          <w:tcPr>
            <w:tcW w:w="6095" w:type="dxa"/>
          </w:tcPr>
          <w:p w14:paraId="7E4427D0" w14:textId="77777777" w:rsidR="00931EDF" w:rsidRPr="00931EDF" w:rsidRDefault="00931EDF" w:rsidP="00735E95">
            <w:pPr>
              <w:adjustRightInd w:val="0"/>
              <w:snapToGrid w:val="0"/>
              <w:spacing w:line="520" w:lineRule="exact"/>
              <w:ind w:firstLineChars="150" w:firstLine="4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视频画面流畅、图像清晰，语音与字幕、口型要同步，视频中出现的字要清晰，字幕无错别字。视频应包含片头，时长不超过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5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秒，文字信息包括名称、内容、主讲教师等信息。录制环境安静无噪音、光照充足均匀，教师语言规范、声音响亮。视频画面比例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16:9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，大小不超过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1G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，编码格式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H.264/25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帧，分辨率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1920*1080P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，码率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8Mbps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，音频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ACC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编码、码率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128Kbps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。</w:t>
            </w:r>
          </w:p>
        </w:tc>
        <w:tc>
          <w:tcPr>
            <w:tcW w:w="2552" w:type="dxa"/>
            <w:vMerge w:val="restart"/>
            <w:vAlign w:val="center"/>
          </w:tcPr>
          <w:p w14:paraId="17B840BD" w14:textId="77777777" w:rsidR="00931EDF" w:rsidRPr="00931EDF" w:rsidRDefault="00931EDF" w:rsidP="00735E95">
            <w:pPr>
              <w:adjustRightInd w:val="0"/>
              <w:snapToGrid w:val="0"/>
              <w:spacing w:line="520" w:lineRule="exact"/>
              <w:ind w:firstLineChars="150" w:firstLine="420"/>
              <w:rPr>
                <w:rFonts w:ascii="Times New Roman" w:eastAsia="仿宋_GB2312" w:hAnsi="Times New Roman"/>
                <w:sz w:val="28"/>
                <w:szCs w:val="32"/>
              </w:rPr>
            </w:pP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确保所提交视频、图片、文字等材料在内容上导向正确，无政治性、知识性、科学性错误，无知识产权争议，</w:t>
            </w:r>
            <w:proofErr w:type="gramStart"/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无商业</w:t>
            </w:r>
            <w:proofErr w:type="gramEnd"/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广告，不含任何产品具体信息。</w:t>
            </w:r>
          </w:p>
        </w:tc>
      </w:tr>
      <w:tr w:rsidR="00931EDF" w:rsidRPr="00931EDF" w14:paraId="51271934" w14:textId="77777777" w:rsidTr="00931EDF">
        <w:trPr>
          <w:jc w:val="center"/>
        </w:trPr>
        <w:tc>
          <w:tcPr>
            <w:tcW w:w="993" w:type="dxa"/>
            <w:vAlign w:val="center"/>
          </w:tcPr>
          <w:p w14:paraId="7900A4C7" w14:textId="77777777" w:rsidR="00931EDF" w:rsidRPr="00931EDF" w:rsidRDefault="00931EDF" w:rsidP="00735E95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color w:val="000000"/>
                <w:sz w:val="28"/>
              </w:rPr>
            </w:pP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文档</w:t>
            </w:r>
          </w:p>
        </w:tc>
        <w:tc>
          <w:tcPr>
            <w:tcW w:w="6095" w:type="dxa"/>
          </w:tcPr>
          <w:p w14:paraId="28BE5BB5" w14:textId="77777777" w:rsidR="00931EDF" w:rsidRPr="00931EDF" w:rsidRDefault="00931EDF" w:rsidP="00735E95">
            <w:pPr>
              <w:adjustRightInd w:val="0"/>
              <w:snapToGrid w:val="0"/>
              <w:spacing w:line="520" w:lineRule="exact"/>
              <w:ind w:firstLineChars="150" w:firstLine="4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文档格式为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PDF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通用格式。字体一般使用宋体，字号最小使用小四。排版美观，大方。文档</w:t>
            </w:r>
            <w:proofErr w:type="gramStart"/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中图片</w:t>
            </w:r>
            <w:proofErr w:type="gramEnd"/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图像清晰，图片内容不变形，无水印。</w:t>
            </w:r>
          </w:p>
        </w:tc>
        <w:tc>
          <w:tcPr>
            <w:tcW w:w="2552" w:type="dxa"/>
            <w:vMerge/>
          </w:tcPr>
          <w:p w14:paraId="29D0FA82" w14:textId="77777777" w:rsidR="00931EDF" w:rsidRPr="00931EDF" w:rsidRDefault="00931EDF" w:rsidP="00735E95">
            <w:pPr>
              <w:adjustRightInd w:val="0"/>
              <w:snapToGrid w:val="0"/>
              <w:spacing w:line="520" w:lineRule="exact"/>
              <w:jc w:val="left"/>
              <w:rPr>
                <w:rFonts w:ascii="Times New Roman" w:eastAsia="仿宋_GB2312" w:hAnsi="Times New Roman"/>
                <w:sz w:val="28"/>
                <w:szCs w:val="32"/>
              </w:rPr>
            </w:pPr>
          </w:p>
        </w:tc>
      </w:tr>
      <w:tr w:rsidR="00931EDF" w:rsidRPr="00931EDF" w14:paraId="5A676750" w14:textId="77777777" w:rsidTr="00931EDF">
        <w:trPr>
          <w:jc w:val="center"/>
        </w:trPr>
        <w:tc>
          <w:tcPr>
            <w:tcW w:w="993" w:type="dxa"/>
            <w:vAlign w:val="center"/>
          </w:tcPr>
          <w:p w14:paraId="63FEC0C5" w14:textId="77777777" w:rsidR="00931EDF" w:rsidRPr="00931EDF" w:rsidRDefault="00931EDF" w:rsidP="00735E95">
            <w:pPr>
              <w:adjustRightInd w:val="0"/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color w:val="000000"/>
                <w:sz w:val="28"/>
              </w:rPr>
            </w:pP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图片</w:t>
            </w:r>
          </w:p>
        </w:tc>
        <w:tc>
          <w:tcPr>
            <w:tcW w:w="6095" w:type="dxa"/>
          </w:tcPr>
          <w:p w14:paraId="3F364073" w14:textId="77777777" w:rsidR="00931EDF" w:rsidRPr="00931EDF" w:rsidRDefault="00931EDF" w:rsidP="00735E95">
            <w:pPr>
              <w:adjustRightInd w:val="0"/>
              <w:snapToGrid w:val="0"/>
              <w:spacing w:line="520" w:lineRule="exact"/>
              <w:ind w:firstLineChars="150" w:firstLine="4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图片规格为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jpg</w:t>
            </w:r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格式。如果是加工过的图片，要提供</w:t>
            </w:r>
            <w:proofErr w:type="spellStart"/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png</w:t>
            </w:r>
            <w:proofErr w:type="spellEnd"/>
            <w:r w:rsidRPr="00931EDF">
              <w:rPr>
                <w:rFonts w:ascii="Times New Roman" w:eastAsia="仿宋_GB2312" w:hAnsi="Times New Roman"/>
                <w:color w:val="000000"/>
                <w:sz w:val="28"/>
              </w:rPr>
              <w:t>原图。图片要求图像清晰，图片内容不变形。</w:t>
            </w:r>
          </w:p>
        </w:tc>
        <w:tc>
          <w:tcPr>
            <w:tcW w:w="2552" w:type="dxa"/>
            <w:vMerge/>
          </w:tcPr>
          <w:p w14:paraId="1F53516C" w14:textId="77777777" w:rsidR="00931EDF" w:rsidRPr="00931EDF" w:rsidRDefault="00931EDF" w:rsidP="00735E95">
            <w:pPr>
              <w:adjustRightInd w:val="0"/>
              <w:snapToGrid w:val="0"/>
              <w:spacing w:line="520" w:lineRule="exact"/>
              <w:jc w:val="left"/>
              <w:rPr>
                <w:rFonts w:ascii="Times New Roman" w:eastAsia="仿宋_GB2312" w:hAnsi="Times New Roman"/>
                <w:sz w:val="28"/>
                <w:szCs w:val="32"/>
              </w:rPr>
            </w:pPr>
          </w:p>
        </w:tc>
      </w:tr>
    </w:tbl>
    <w:p w14:paraId="4ABFFB30" w14:textId="2752C692" w:rsidR="00735E95" w:rsidRDefault="00735E95" w:rsidP="00FB0A37">
      <w:pPr>
        <w:spacing w:line="560" w:lineRule="exact"/>
        <w:rPr>
          <w:rFonts w:ascii="Times New Roman" w:eastAsia="仿宋_GB2312" w:hAnsi="Times New Roman"/>
          <w:sz w:val="32"/>
        </w:rPr>
      </w:pPr>
    </w:p>
    <w:p w14:paraId="2D98A38F" w14:textId="77777777" w:rsidR="00735E95" w:rsidRDefault="00735E95">
      <w:pPr>
        <w:widowControl/>
        <w:jc w:val="left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/>
          <w:sz w:val="32"/>
        </w:rPr>
        <w:br w:type="page"/>
      </w:r>
    </w:p>
    <w:p w14:paraId="31EB625E" w14:textId="253CEAB6" w:rsidR="00735E95" w:rsidRPr="00735E95" w:rsidRDefault="00735E95" w:rsidP="00735E95">
      <w:pPr>
        <w:spacing w:line="560" w:lineRule="exact"/>
        <w:rPr>
          <w:rFonts w:ascii="Times New Roman" w:eastAsia="黑体" w:hAnsi="Times New Roman"/>
          <w:sz w:val="32"/>
          <w:szCs w:val="32"/>
        </w:rPr>
      </w:pPr>
      <w:r w:rsidRPr="00735E95">
        <w:rPr>
          <w:rFonts w:ascii="Times New Roman" w:eastAsia="黑体" w:hAnsi="Times New Roman"/>
          <w:sz w:val="32"/>
          <w:szCs w:val="32"/>
        </w:rPr>
        <w:lastRenderedPageBreak/>
        <w:t>附</w:t>
      </w:r>
      <w:r>
        <w:rPr>
          <w:rFonts w:ascii="Times New Roman" w:eastAsia="黑体" w:hAnsi="Times New Roman" w:hint="eastAsia"/>
          <w:sz w:val="32"/>
          <w:szCs w:val="32"/>
        </w:rPr>
        <w:t>件</w:t>
      </w:r>
      <w:r w:rsidRPr="00735E95">
        <w:rPr>
          <w:rFonts w:ascii="Times New Roman" w:eastAsia="黑体" w:hAnsi="Times New Roman"/>
          <w:sz w:val="32"/>
          <w:szCs w:val="32"/>
        </w:rPr>
        <w:t>3</w:t>
      </w:r>
    </w:p>
    <w:p w14:paraId="2E296F50" w14:textId="77777777" w:rsidR="00735E95" w:rsidRDefault="00735E95" w:rsidP="00735E95">
      <w:pPr>
        <w:adjustRightInd w:val="0"/>
        <w:snapToGrid w:val="0"/>
        <w:spacing w:line="560" w:lineRule="exact"/>
        <w:jc w:val="center"/>
        <w:rPr>
          <w:rFonts w:ascii="Times New Roman" w:eastAsia="华文中宋"/>
          <w:b/>
          <w:bCs/>
          <w:sz w:val="36"/>
          <w:szCs w:val="36"/>
        </w:rPr>
      </w:pPr>
      <w:r>
        <w:rPr>
          <w:rFonts w:ascii="Times New Roman" w:eastAsia="华文中宋"/>
          <w:b/>
          <w:bCs/>
          <w:sz w:val="36"/>
          <w:szCs w:val="36"/>
        </w:rPr>
        <w:t>课程设计与教学实施方案评分标准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8"/>
        <w:gridCol w:w="6780"/>
        <w:gridCol w:w="1014"/>
      </w:tblGrid>
      <w:tr w:rsidR="00735E95" w:rsidRPr="00735E95" w14:paraId="453741E3" w14:textId="77777777" w:rsidTr="00735E95">
        <w:trPr>
          <w:cantSplit/>
          <w:trHeight w:val="454"/>
          <w:jc w:val="center"/>
        </w:trPr>
        <w:tc>
          <w:tcPr>
            <w:tcW w:w="704" w:type="pct"/>
            <w:vAlign w:val="center"/>
          </w:tcPr>
          <w:p w14:paraId="06A02EA0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  <w:lang w:bidi="he-IL"/>
              </w:rPr>
            </w:pPr>
            <w:r w:rsidRPr="00735E95">
              <w:rPr>
                <w:rFonts w:ascii="Times New Roman" w:eastAsia="仿宋_GB2312" w:hAnsi="Times New Roman"/>
                <w:b/>
                <w:bCs/>
                <w:sz w:val="24"/>
                <w:lang w:bidi="he-IL"/>
              </w:rPr>
              <w:t>评价内容</w:t>
            </w:r>
          </w:p>
        </w:tc>
        <w:tc>
          <w:tcPr>
            <w:tcW w:w="3737" w:type="pct"/>
            <w:vAlign w:val="center"/>
          </w:tcPr>
          <w:p w14:paraId="4A296C71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  <w:lang w:bidi="he-IL"/>
              </w:rPr>
            </w:pPr>
            <w:r w:rsidRPr="00735E95">
              <w:rPr>
                <w:rFonts w:ascii="Times New Roman" w:eastAsia="仿宋_GB2312" w:hAnsi="Times New Roman"/>
                <w:b/>
                <w:bCs/>
                <w:sz w:val="24"/>
                <w:lang w:bidi="he-IL"/>
              </w:rPr>
              <w:t>评价指标</w:t>
            </w:r>
          </w:p>
        </w:tc>
        <w:tc>
          <w:tcPr>
            <w:tcW w:w="55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20D5C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  <w:lang w:bidi="he-IL"/>
              </w:rPr>
            </w:pPr>
            <w:r w:rsidRPr="00735E95">
              <w:rPr>
                <w:rFonts w:ascii="Times New Roman" w:eastAsia="仿宋_GB2312" w:hAnsi="Times New Roman"/>
                <w:b/>
                <w:bCs/>
                <w:sz w:val="24"/>
                <w:lang w:bidi="he-IL"/>
              </w:rPr>
              <w:t>分值（分）</w:t>
            </w:r>
          </w:p>
        </w:tc>
      </w:tr>
      <w:tr w:rsidR="00735E95" w:rsidRPr="00735E95" w14:paraId="3391FDDB" w14:textId="77777777" w:rsidTr="00735E95">
        <w:trPr>
          <w:cantSplit/>
          <w:trHeight w:val="454"/>
          <w:jc w:val="center"/>
        </w:trPr>
        <w:tc>
          <w:tcPr>
            <w:tcW w:w="704" w:type="pct"/>
            <w:vAlign w:val="center"/>
          </w:tcPr>
          <w:p w14:paraId="73E77588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学情分析</w:t>
            </w:r>
          </w:p>
          <w:p w14:paraId="1194DAF8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5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分）</w:t>
            </w:r>
          </w:p>
        </w:tc>
        <w:tc>
          <w:tcPr>
            <w:tcW w:w="3737" w:type="pct"/>
            <w:vAlign w:val="center"/>
          </w:tcPr>
          <w:p w14:paraId="16A1199D" w14:textId="77777777" w:rsidR="00735E95" w:rsidRPr="00735E95" w:rsidRDefault="00735E95" w:rsidP="00735E95">
            <w:pPr>
              <w:pStyle w:val="a7"/>
              <w:adjustRightInd w:val="0"/>
              <w:snapToGrid w:val="0"/>
              <w:spacing w:line="340" w:lineRule="exact"/>
              <w:ind w:firstLineChars="0" w:firstLine="0"/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清晰地呈现学生基础情况，突出其在劳动教育意识、态度、情感、精神、能力等方面的现状特点。</w:t>
            </w:r>
          </w:p>
        </w:tc>
        <w:tc>
          <w:tcPr>
            <w:tcW w:w="55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05462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5</w:t>
            </w:r>
          </w:p>
        </w:tc>
      </w:tr>
      <w:tr w:rsidR="00735E95" w:rsidRPr="00735E95" w14:paraId="19EAD935" w14:textId="77777777" w:rsidTr="00735E95">
        <w:trPr>
          <w:cantSplit/>
          <w:trHeight w:val="1385"/>
          <w:jc w:val="center"/>
        </w:trPr>
        <w:tc>
          <w:tcPr>
            <w:tcW w:w="704" w:type="pct"/>
            <w:vAlign w:val="center"/>
          </w:tcPr>
          <w:p w14:paraId="02C494A0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教学目标（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10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分）</w:t>
            </w:r>
          </w:p>
        </w:tc>
        <w:tc>
          <w:tcPr>
            <w:tcW w:w="3737" w:type="pct"/>
            <w:vAlign w:val="center"/>
          </w:tcPr>
          <w:p w14:paraId="4A867E57" w14:textId="77777777" w:rsidR="00735E95" w:rsidRPr="00735E95" w:rsidRDefault="00735E95" w:rsidP="00735E95">
            <w:pPr>
              <w:pStyle w:val="a7"/>
              <w:adjustRightInd w:val="0"/>
              <w:snapToGrid w:val="0"/>
              <w:spacing w:line="340" w:lineRule="exact"/>
              <w:ind w:firstLineChars="0" w:firstLine="0"/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教学目标明确（有明确的劳动教育教学目标）、思路清晰。全面贯彻党关于劳动教育的方针，落</w:t>
            </w:r>
            <w:proofErr w:type="gramStart"/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实习近</w:t>
            </w:r>
            <w:proofErr w:type="gramEnd"/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平总书记关于劳动教育的重要论述，体现马克思主义劳动观教育，促进课程教学与劳动教育有机融合，促进学生德智体美劳全面发展。</w:t>
            </w:r>
          </w:p>
        </w:tc>
        <w:tc>
          <w:tcPr>
            <w:tcW w:w="55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99CA3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10</w:t>
            </w:r>
          </w:p>
        </w:tc>
      </w:tr>
      <w:tr w:rsidR="00735E95" w:rsidRPr="00735E95" w14:paraId="16111665" w14:textId="77777777" w:rsidTr="00735E95">
        <w:trPr>
          <w:cantSplit/>
          <w:trHeight w:val="714"/>
          <w:jc w:val="center"/>
        </w:trPr>
        <w:tc>
          <w:tcPr>
            <w:tcW w:w="704" w:type="pct"/>
            <w:vMerge w:val="restart"/>
            <w:vAlign w:val="center"/>
          </w:tcPr>
          <w:p w14:paraId="619B7E60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教学内容</w:t>
            </w:r>
          </w:p>
          <w:p w14:paraId="254C0497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20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分）</w:t>
            </w:r>
          </w:p>
        </w:tc>
        <w:tc>
          <w:tcPr>
            <w:tcW w:w="3737" w:type="pct"/>
            <w:vAlign w:val="center"/>
          </w:tcPr>
          <w:p w14:paraId="7058D4EB" w14:textId="77777777" w:rsidR="00735E95" w:rsidRPr="00735E95" w:rsidRDefault="00735E95" w:rsidP="00735E95">
            <w:pPr>
              <w:pStyle w:val="a7"/>
              <w:adjustRightInd w:val="0"/>
              <w:snapToGrid w:val="0"/>
              <w:spacing w:line="340" w:lineRule="exact"/>
              <w:ind w:firstLineChars="0" w:firstLine="0"/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准确把握课程标准，灵活整合教学内容，适应生源特征。讲授内容与活动内容具有科学性、思想性和逻辑性。</w:t>
            </w:r>
          </w:p>
        </w:tc>
        <w:tc>
          <w:tcPr>
            <w:tcW w:w="559" w:type="pct"/>
            <w:vAlign w:val="center"/>
          </w:tcPr>
          <w:p w14:paraId="1AED20D4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10</w:t>
            </w:r>
          </w:p>
        </w:tc>
      </w:tr>
      <w:tr w:rsidR="00735E95" w:rsidRPr="00735E95" w14:paraId="6A4C713B" w14:textId="77777777" w:rsidTr="00735E95">
        <w:trPr>
          <w:cantSplit/>
          <w:trHeight w:val="454"/>
          <w:jc w:val="center"/>
        </w:trPr>
        <w:tc>
          <w:tcPr>
            <w:tcW w:w="704" w:type="pct"/>
            <w:vMerge/>
            <w:vAlign w:val="center"/>
          </w:tcPr>
          <w:p w14:paraId="2894EF11" w14:textId="77777777" w:rsidR="00735E95" w:rsidRPr="00735E95" w:rsidRDefault="00735E95" w:rsidP="00735E95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3737" w:type="pct"/>
            <w:vAlign w:val="center"/>
          </w:tcPr>
          <w:p w14:paraId="74A438DD" w14:textId="77777777" w:rsidR="00735E95" w:rsidRPr="00735E95" w:rsidRDefault="00735E95" w:rsidP="00735E95">
            <w:pPr>
              <w:pStyle w:val="a7"/>
              <w:adjustRightInd w:val="0"/>
              <w:snapToGrid w:val="0"/>
              <w:spacing w:line="340" w:lineRule="exact"/>
              <w:ind w:firstLineChars="0" w:firstLine="0"/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教学重点突出，难度、深度控制得当，注意与劳动教育内容相衔接。</w:t>
            </w:r>
          </w:p>
        </w:tc>
        <w:tc>
          <w:tcPr>
            <w:tcW w:w="559" w:type="pct"/>
            <w:vAlign w:val="center"/>
          </w:tcPr>
          <w:p w14:paraId="5B266062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10</w:t>
            </w:r>
          </w:p>
        </w:tc>
      </w:tr>
      <w:tr w:rsidR="00735E95" w:rsidRPr="00735E95" w14:paraId="28E1BCE4" w14:textId="77777777" w:rsidTr="00735E95">
        <w:trPr>
          <w:cantSplit/>
          <w:trHeight w:val="633"/>
          <w:jc w:val="center"/>
        </w:trPr>
        <w:tc>
          <w:tcPr>
            <w:tcW w:w="704" w:type="pct"/>
            <w:vMerge w:val="restart"/>
            <w:vAlign w:val="center"/>
          </w:tcPr>
          <w:p w14:paraId="11A0D847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教学实施</w:t>
            </w:r>
          </w:p>
          <w:p w14:paraId="6295C839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35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分）</w:t>
            </w:r>
          </w:p>
        </w:tc>
        <w:tc>
          <w:tcPr>
            <w:tcW w:w="3737" w:type="pct"/>
            <w:vAlign w:val="center"/>
          </w:tcPr>
          <w:p w14:paraId="272F27E6" w14:textId="77777777" w:rsidR="00735E95" w:rsidRPr="00735E95" w:rsidRDefault="00735E95" w:rsidP="00735E95">
            <w:pPr>
              <w:pStyle w:val="a7"/>
              <w:adjustRightInd w:val="0"/>
              <w:snapToGrid w:val="0"/>
              <w:spacing w:line="340" w:lineRule="exact"/>
              <w:ind w:firstLineChars="0" w:firstLine="0"/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</w:pPr>
            <w:r w:rsidRPr="00735E95">
              <w:rPr>
                <w:rFonts w:ascii="Times New Roman" w:eastAsia="仿宋_GB2312" w:hAnsi="Times New Roman"/>
                <w:color w:val="000000"/>
                <w:kern w:val="0"/>
                <w:sz w:val="24"/>
                <w:szCs w:val="21"/>
              </w:rPr>
              <w:t>基于真实情境的创设恰当，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师生互动安排合理、有一定深度，课堂气氛活跃、有序。</w:t>
            </w:r>
          </w:p>
        </w:tc>
        <w:tc>
          <w:tcPr>
            <w:tcW w:w="559" w:type="pct"/>
            <w:vAlign w:val="center"/>
          </w:tcPr>
          <w:p w14:paraId="571A5954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10</w:t>
            </w:r>
          </w:p>
        </w:tc>
      </w:tr>
      <w:tr w:rsidR="00735E95" w:rsidRPr="00735E95" w14:paraId="4AEEFA5E" w14:textId="77777777" w:rsidTr="00735E95">
        <w:trPr>
          <w:cantSplit/>
          <w:trHeight w:val="811"/>
          <w:jc w:val="center"/>
        </w:trPr>
        <w:tc>
          <w:tcPr>
            <w:tcW w:w="704" w:type="pct"/>
            <w:vMerge/>
            <w:vAlign w:val="center"/>
          </w:tcPr>
          <w:p w14:paraId="77183457" w14:textId="77777777" w:rsidR="00735E95" w:rsidRPr="00735E95" w:rsidRDefault="00735E95" w:rsidP="00735E95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3737" w:type="pct"/>
            <w:vAlign w:val="center"/>
          </w:tcPr>
          <w:p w14:paraId="769CF2AD" w14:textId="77777777" w:rsidR="00735E95" w:rsidRPr="00735E95" w:rsidRDefault="00735E95" w:rsidP="00735E95">
            <w:pPr>
              <w:pStyle w:val="a7"/>
              <w:adjustRightInd w:val="0"/>
              <w:snapToGrid w:val="0"/>
              <w:spacing w:line="340" w:lineRule="exact"/>
              <w:ind w:firstLineChars="0" w:firstLine="0"/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教学方法手段运用合理，施教步骤清晰，使学生亲历劳动过程。</w:t>
            </w:r>
            <w:r w:rsidRPr="00735E95">
              <w:rPr>
                <w:rFonts w:ascii="Times New Roman" w:eastAsia="仿宋_GB2312" w:hAnsi="Times New Roman"/>
                <w:color w:val="000000"/>
                <w:kern w:val="0"/>
                <w:sz w:val="24"/>
                <w:szCs w:val="21"/>
              </w:rPr>
              <w:t>讲解说明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逻辑严密、知识准确，能举一反三，积累劳动经验，提高劳动技能。</w:t>
            </w:r>
          </w:p>
        </w:tc>
        <w:tc>
          <w:tcPr>
            <w:tcW w:w="559" w:type="pct"/>
            <w:vAlign w:val="center"/>
          </w:tcPr>
          <w:p w14:paraId="7E16C776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10</w:t>
            </w:r>
          </w:p>
        </w:tc>
      </w:tr>
      <w:tr w:rsidR="00735E95" w:rsidRPr="00735E95" w14:paraId="0D1B6313" w14:textId="77777777" w:rsidTr="00735E95">
        <w:trPr>
          <w:cantSplit/>
          <w:trHeight w:val="694"/>
          <w:jc w:val="center"/>
        </w:trPr>
        <w:tc>
          <w:tcPr>
            <w:tcW w:w="704" w:type="pct"/>
            <w:vMerge/>
            <w:vAlign w:val="center"/>
          </w:tcPr>
          <w:p w14:paraId="4D07D5C5" w14:textId="77777777" w:rsidR="00735E95" w:rsidRPr="00735E95" w:rsidRDefault="00735E95" w:rsidP="00735E95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3737" w:type="pct"/>
            <w:vAlign w:val="center"/>
          </w:tcPr>
          <w:p w14:paraId="40A0B671" w14:textId="77777777" w:rsidR="00735E95" w:rsidRPr="00735E95" w:rsidRDefault="00735E95" w:rsidP="00735E95">
            <w:pPr>
              <w:pStyle w:val="a7"/>
              <w:adjustRightInd w:val="0"/>
              <w:snapToGrid w:val="0"/>
              <w:spacing w:line="340" w:lineRule="exact"/>
              <w:ind w:firstLineChars="0" w:firstLine="0"/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能根据劳动教育特点进行教学调整，体现劳动教育课程设计思路。在教学实施中强化规范意识、质量意识、安全意识和专注品质。</w:t>
            </w:r>
          </w:p>
        </w:tc>
        <w:tc>
          <w:tcPr>
            <w:tcW w:w="559" w:type="pct"/>
            <w:vAlign w:val="center"/>
          </w:tcPr>
          <w:p w14:paraId="7083D8A7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10</w:t>
            </w:r>
          </w:p>
        </w:tc>
      </w:tr>
      <w:tr w:rsidR="00735E95" w:rsidRPr="00735E95" w14:paraId="7C203D99" w14:textId="77777777" w:rsidTr="00735E95">
        <w:trPr>
          <w:cantSplit/>
          <w:trHeight w:val="454"/>
          <w:jc w:val="center"/>
        </w:trPr>
        <w:tc>
          <w:tcPr>
            <w:tcW w:w="704" w:type="pct"/>
            <w:vMerge/>
            <w:vAlign w:val="center"/>
          </w:tcPr>
          <w:p w14:paraId="6EB492A9" w14:textId="77777777" w:rsidR="00735E95" w:rsidRPr="00735E95" w:rsidRDefault="00735E95" w:rsidP="00735E95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3737" w:type="pct"/>
            <w:vAlign w:val="center"/>
          </w:tcPr>
          <w:p w14:paraId="206B5788" w14:textId="77777777" w:rsidR="00735E95" w:rsidRPr="00735E95" w:rsidRDefault="00735E95" w:rsidP="00735E95">
            <w:pPr>
              <w:pStyle w:val="a7"/>
              <w:adjustRightInd w:val="0"/>
              <w:snapToGrid w:val="0"/>
              <w:spacing w:line="340" w:lineRule="exact"/>
              <w:ind w:firstLineChars="0" w:firstLine="0"/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能根据学生对劳动过程、教学进程的反馈对课堂采取有效控制。</w:t>
            </w:r>
          </w:p>
        </w:tc>
        <w:tc>
          <w:tcPr>
            <w:tcW w:w="559" w:type="pct"/>
            <w:vAlign w:val="center"/>
          </w:tcPr>
          <w:p w14:paraId="5109B2E1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5</w:t>
            </w:r>
          </w:p>
        </w:tc>
      </w:tr>
      <w:tr w:rsidR="00735E95" w:rsidRPr="00735E95" w14:paraId="19E79597" w14:textId="77777777" w:rsidTr="00735E95">
        <w:trPr>
          <w:cantSplit/>
          <w:trHeight w:val="454"/>
          <w:jc w:val="center"/>
        </w:trPr>
        <w:tc>
          <w:tcPr>
            <w:tcW w:w="704" w:type="pct"/>
            <w:vMerge w:val="restart"/>
            <w:vAlign w:val="center"/>
          </w:tcPr>
          <w:p w14:paraId="7BE80AF1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教学创新</w:t>
            </w:r>
          </w:p>
          <w:p w14:paraId="0FF8C334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15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分）</w:t>
            </w:r>
          </w:p>
        </w:tc>
        <w:tc>
          <w:tcPr>
            <w:tcW w:w="3737" w:type="pct"/>
            <w:vAlign w:val="center"/>
          </w:tcPr>
          <w:p w14:paraId="55655AE9" w14:textId="77777777" w:rsidR="00735E95" w:rsidRPr="00735E95" w:rsidRDefault="00735E95" w:rsidP="00735E95">
            <w:pPr>
              <w:pStyle w:val="a7"/>
              <w:adjustRightInd w:val="0"/>
              <w:snapToGrid w:val="0"/>
              <w:spacing w:line="340" w:lineRule="exact"/>
              <w:ind w:firstLineChars="0" w:firstLine="0"/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内容创新：劳动情境创设有创意，教学内容适应社会（技术）发展。</w:t>
            </w:r>
          </w:p>
        </w:tc>
        <w:tc>
          <w:tcPr>
            <w:tcW w:w="559" w:type="pct"/>
            <w:vAlign w:val="center"/>
          </w:tcPr>
          <w:p w14:paraId="2C5D7F40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5</w:t>
            </w:r>
          </w:p>
        </w:tc>
      </w:tr>
      <w:tr w:rsidR="00735E95" w:rsidRPr="00735E95" w14:paraId="2DEA49DB" w14:textId="77777777" w:rsidTr="00735E95">
        <w:trPr>
          <w:cantSplit/>
          <w:trHeight w:val="454"/>
          <w:jc w:val="center"/>
        </w:trPr>
        <w:tc>
          <w:tcPr>
            <w:tcW w:w="704" w:type="pct"/>
            <w:vMerge/>
            <w:vAlign w:val="center"/>
          </w:tcPr>
          <w:p w14:paraId="64628570" w14:textId="77777777" w:rsidR="00735E95" w:rsidRPr="00735E95" w:rsidRDefault="00735E95" w:rsidP="00735E95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3737" w:type="pct"/>
            <w:vAlign w:val="center"/>
          </w:tcPr>
          <w:p w14:paraId="32A613BF" w14:textId="77777777" w:rsidR="00735E95" w:rsidRPr="00735E95" w:rsidRDefault="00735E95" w:rsidP="00735E95">
            <w:pPr>
              <w:pStyle w:val="a7"/>
              <w:adjustRightInd w:val="0"/>
              <w:snapToGrid w:val="0"/>
              <w:spacing w:line="340" w:lineRule="exact"/>
              <w:ind w:firstLineChars="0" w:firstLine="0"/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手段创新：实验手段设计效果显著，教具、多媒体课件设计有创意。</w:t>
            </w:r>
          </w:p>
        </w:tc>
        <w:tc>
          <w:tcPr>
            <w:tcW w:w="559" w:type="pct"/>
            <w:vAlign w:val="center"/>
          </w:tcPr>
          <w:p w14:paraId="28505C1B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5</w:t>
            </w:r>
          </w:p>
        </w:tc>
      </w:tr>
      <w:tr w:rsidR="00735E95" w:rsidRPr="00735E95" w14:paraId="49E342D8" w14:textId="77777777" w:rsidTr="00735E95">
        <w:trPr>
          <w:cantSplit/>
          <w:trHeight w:val="454"/>
          <w:jc w:val="center"/>
        </w:trPr>
        <w:tc>
          <w:tcPr>
            <w:tcW w:w="704" w:type="pct"/>
            <w:vMerge/>
            <w:vAlign w:val="center"/>
          </w:tcPr>
          <w:p w14:paraId="10202C6E" w14:textId="77777777" w:rsidR="00735E95" w:rsidRPr="00735E95" w:rsidRDefault="00735E95" w:rsidP="00735E95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3737" w:type="pct"/>
            <w:vAlign w:val="center"/>
          </w:tcPr>
          <w:p w14:paraId="3D553195" w14:textId="77777777" w:rsidR="00735E95" w:rsidRPr="00735E95" w:rsidRDefault="00735E95" w:rsidP="00735E95">
            <w:pPr>
              <w:pStyle w:val="a7"/>
              <w:adjustRightInd w:val="0"/>
              <w:snapToGrid w:val="0"/>
              <w:spacing w:line="340" w:lineRule="exact"/>
              <w:ind w:firstLineChars="0" w:firstLine="0"/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形式创新：讲授及学生活动有特色，互动效果好，学法指导恰当。</w:t>
            </w:r>
          </w:p>
        </w:tc>
        <w:tc>
          <w:tcPr>
            <w:tcW w:w="559" w:type="pct"/>
            <w:vAlign w:val="center"/>
          </w:tcPr>
          <w:p w14:paraId="085BEEC2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5</w:t>
            </w:r>
          </w:p>
        </w:tc>
      </w:tr>
      <w:tr w:rsidR="00735E95" w:rsidRPr="00735E95" w14:paraId="5D59B149" w14:textId="77777777" w:rsidTr="00735E95">
        <w:trPr>
          <w:cantSplit/>
          <w:trHeight w:val="960"/>
          <w:jc w:val="center"/>
        </w:trPr>
        <w:tc>
          <w:tcPr>
            <w:tcW w:w="704" w:type="pct"/>
            <w:vAlign w:val="center"/>
          </w:tcPr>
          <w:p w14:paraId="2E88456A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教学评价</w:t>
            </w:r>
          </w:p>
          <w:p w14:paraId="3CDBD165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（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15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分）</w:t>
            </w:r>
          </w:p>
        </w:tc>
        <w:tc>
          <w:tcPr>
            <w:tcW w:w="3737" w:type="pct"/>
            <w:vAlign w:val="center"/>
          </w:tcPr>
          <w:p w14:paraId="57FCDA05" w14:textId="77777777" w:rsidR="00735E95" w:rsidRPr="00735E95" w:rsidRDefault="00735E95" w:rsidP="00735E95">
            <w:pPr>
              <w:pStyle w:val="a7"/>
              <w:adjustRightInd w:val="0"/>
              <w:snapToGrid w:val="0"/>
              <w:spacing w:line="340" w:lineRule="exact"/>
              <w:ind w:firstLineChars="0" w:firstLine="0"/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  <w:szCs w:val="21"/>
              </w:rPr>
              <w:t>教学目标（劳动教育教学目标）达成度高。开展多元评价，学生自评或互评相结合，通过反思和交流能够使学生劳动意识、态度、情感、精神、能力等方面得到提升。</w:t>
            </w:r>
          </w:p>
        </w:tc>
        <w:tc>
          <w:tcPr>
            <w:tcW w:w="559" w:type="pct"/>
            <w:vAlign w:val="center"/>
          </w:tcPr>
          <w:p w14:paraId="1A44D2DA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15</w:t>
            </w:r>
          </w:p>
        </w:tc>
      </w:tr>
      <w:tr w:rsidR="00735E95" w:rsidRPr="00735E95" w14:paraId="6F24F68D" w14:textId="77777777" w:rsidTr="00735E95">
        <w:trPr>
          <w:cantSplit/>
          <w:trHeight w:val="454"/>
          <w:jc w:val="center"/>
        </w:trPr>
        <w:tc>
          <w:tcPr>
            <w:tcW w:w="704" w:type="pct"/>
            <w:vAlign w:val="center"/>
          </w:tcPr>
          <w:p w14:paraId="54F33148" w14:textId="77777777" w:rsidR="00735E95" w:rsidRPr="00735E95" w:rsidRDefault="00735E95" w:rsidP="00735E95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合计</w:t>
            </w:r>
          </w:p>
        </w:tc>
        <w:tc>
          <w:tcPr>
            <w:tcW w:w="3737" w:type="pct"/>
            <w:vAlign w:val="center"/>
          </w:tcPr>
          <w:p w14:paraId="10B6895A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ind w:left="1"/>
              <w:rPr>
                <w:rFonts w:ascii="Times New Roman" w:eastAsia="仿宋_GB2312" w:hAnsi="Times New Roman"/>
                <w:sz w:val="24"/>
                <w:szCs w:val="21"/>
                <w:highlight w:val="yellow"/>
              </w:rPr>
            </w:pPr>
          </w:p>
        </w:tc>
        <w:tc>
          <w:tcPr>
            <w:tcW w:w="559" w:type="pct"/>
            <w:vAlign w:val="center"/>
          </w:tcPr>
          <w:p w14:paraId="45BFEE47" w14:textId="77777777" w:rsidR="00735E95" w:rsidRPr="00735E95" w:rsidRDefault="00735E95" w:rsidP="00735E95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fldChar w:fldCharType="begin"/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instrText xml:space="preserve"> =SUM(ABOVE) </w:instrTex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fldChar w:fldCharType="separate"/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t>100</w:t>
            </w:r>
            <w:r w:rsidRPr="00735E95">
              <w:rPr>
                <w:rFonts w:ascii="Times New Roman" w:eastAsia="仿宋_GB2312" w:hAnsi="Times New Roman"/>
                <w:color w:val="000000"/>
                <w:sz w:val="24"/>
              </w:rPr>
              <w:fldChar w:fldCharType="end"/>
            </w:r>
          </w:p>
        </w:tc>
      </w:tr>
    </w:tbl>
    <w:p w14:paraId="05DDC171" w14:textId="57D0391D" w:rsidR="00B8427E" w:rsidRDefault="00B8427E" w:rsidP="00FB0A37">
      <w:pPr>
        <w:spacing w:line="560" w:lineRule="exact"/>
        <w:rPr>
          <w:rFonts w:ascii="Times New Roman" w:eastAsia="仿宋_GB2312" w:hAnsi="Times New Roman"/>
          <w:sz w:val="32"/>
        </w:rPr>
      </w:pPr>
    </w:p>
    <w:p w14:paraId="6E02DA55" w14:textId="77777777" w:rsidR="00B8427E" w:rsidRDefault="00B8427E" w:rsidP="00FB0A37">
      <w:pPr>
        <w:spacing w:line="560" w:lineRule="exact"/>
        <w:rPr>
          <w:rFonts w:ascii="Times New Roman" w:eastAsia="仿宋_GB2312" w:hAnsi="Times New Roman"/>
          <w:sz w:val="32"/>
        </w:rPr>
        <w:sectPr w:rsidR="00B8427E" w:rsidSect="008D1588">
          <w:footerReference w:type="default" r:id="rId6"/>
          <w:pgSz w:w="11906" w:h="16838"/>
          <w:pgMar w:top="2041" w:right="1531" w:bottom="2041" w:left="1531" w:header="851" w:footer="992" w:gutter="0"/>
          <w:pgNumType w:fmt="numberInDash"/>
          <w:cols w:space="425"/>
          <w:docGrid w:type="lines" w:linePitch="312"/>
        </w:sectPr>
      </w:pPr>
    </w:p>
    <w:p w14:paraId="7E7ED66D" w14:textId="389889D1" w:rsidR="00B8427E" w:rsidRPr="00B8427E" w:rsidRDefault="00B8427E" w:rsidP="00B8427E">
      <w:pPr>
        <w:spacing w:line="560" w:lineRule="exact"/>
        <w:rPr>
          <w:rFonts w:ascii="Times New Roman" w:eastAsia="黑体" w:hAnsi="Times New Roman"/>
          <w:sz w:val="32"/>
          <w:szCs w:val="32"/>
        </w:rPr>
      </w:pPr>
      <w:r w:rsidRPr="00B8427E">
        <w:rPr>
          <w:rFonts w:ascii="Times New Roman" w:eastAsia="黑体" w:hAnsi="Times New Roman"/>
          <w:sz w:val="32"/>
          <w:szCs w:val="32"/>
        </w:rPr>
        <w:lastRenderedPageBreak/>
        <w:t>附</w:t>
      </w:r>
      <w:r>
        <w:rPr>
          <w:rFonts w:ascii="Times New Roman" w:eastAsia="黑体" w:hAnsi="Times New Roman" w:hint="eastAsia"/>
          <w:sz w:val="32"/>
          <w:szCs w:val="32"/>
        </w:rPr>
        <w:t>件</w:t>
      </w:r>
      <w:r w:rsidRPr="00B8427E">
        <w:rPr>
          <w:rFonts w:ascii="Times New Roman" w:eastAsia="黑体" w:hAnsi="Times New Roman"/>
          <w:sz w:val="32"/>
          <w:szCs w:val="32"/>
        </w:rPr>
        <w:t>4</w:t>
      </w:r>
    </w:p>
    <w:p w14:paraId="62F514FF" w14:textId="77777777" w:rsidR="00B8427E" w:rsidRDefault="00B8427E" w:rsidP="00B8427E">
      <w:pPr>
        <w:adjustRightInd w:val="0"/>
        <w:snapToGrid w:val="0"/>
        <w:spacing w:line="560" w:lineRule="exact"/>
        <w:jc w:val="center"/>
        <w:rPr>
          <w:rFonts w:ascii="Times New Roman" w:eastAsia="华文中宋"/>
          <w:b/>
          <w:sz w:val="36"/>
          <w:szCs w:val="36"/>
        </w:rPr>
      </w:pPr>
      <w:r>
        <w:rPr>
          <w:rFonts w:ascii="Times New Roman" w:eastAsia="华文中宋"/>
          <w:b/>
          <w:sz w:val="36"/>
          <w:szCs w:val="36"/>
        </w:rPr>
        <w:t>团队报名表</w:t>
      </w:r>
    </w:p>
    <w:p w14:paraId="6F336F26" w14:textId="2E210813" w:rsidR="00B8427E" w:rsidRPr="00B8427E" w:rsidRDefault="00B8427E" w:rsidP="00B8427E">
      <w:pPr>
        <w:adjustRightInd w:val="0"/>
        <w:snapToGrid w:val="0"/>
        <w:spacing w:line="560" w:lineRule="exact"/>
        <w:ind w:left="6160" w:hangingChars="2200" w:hanging="6160"/>
        <w:rPr>
          <w:rFonts w:ascii="Times New Roman" w:eastAsia="仿宋_GB2312" w:hAnsi="Times New Roman"/>
          <w:bCs/>
          <w:szCs w:val="32"/>
        </w:rPr>
      </w:pPr>
      <w:r w:rsidRPr="00B8427E">
        <w:rPr>
          <w:rFonts w:ascii="Times New Roman" w:eastAsia="仿宋_GB2312" w:hAnsi="Times New Roman"/>
          <w:bCs/>
          <w:sz w:val="28"/>
          <w:szCs w:val="28"/>
        </w:rPr>
        <w:t>单位（公章）：</w:t>
      </w:r>
      <w:r w:rsidRPr="00B8427E">
        <w:rPr>
          <w:rFonts w:ascii="Times New Roman" w:eastAsia="仿宋_GB2312" w:hAnsi="Times New Roman"/>
          <w:bCs/>
          <w:sz w:val="28"/>
          <w:szCs w:val="28"/>
        </w:rPr>
        <w:t xml:space="preserve">                                                        </w:t>
      </w:r>
      <w:r>
        <w:rPr>
          <w:rFonts w:ascii="Times New Roman" w:eastAsia="仿宋_GB2312" w:hAnsi="Times New Roman"/>
          <w:bCs/>
          <w:sz w:val="28"/>
          <w:szCs w:val="28"/>
        </w:rPr>
        <w:t xml:space="preserve">        </w:t>
      </w:r>
      <w:r w:rsidRPr="00B8427E">
        <w:rPr>
          <w:rFonts w:ascii="Times New Roman" w:eastAsia="仿宋_GB2312" w:hAnsi="Times New Roman"/>
          <w:bCs/>
          <w:sz w:val="28"/>
          <w:szCs w:val="28"/>
        </w:rPr>
        <w:t>年</w:t>
      </w:r>
      <w:r w:rsidRPr="00B8427E">
        <w:rPr>
          <w:rFonts w:ascii="Times New Roman" w:eastAsia="仿宋_GB2312" w:hAnsi="Times New Roman"/>
          <w:bCs/>
          <w:sz w:val="28"/>
          <w:szCs w:val="28"/>
        </w:rPr>
        <w:t xml:space="preserve">   </w:t>
      </w:r>
      <w:r w:rsidRPr="00B8427E">
        <w:rPr>
          <w:rFonts w:ascii="Times New Roman" w:eastAsia="仿宋_GB2312" w:hAnsi="Times New Roman"/>
          <w:bCs/>
          <w:sz w:val="28"/>
          <w:szCs w:val="28"/>
        </w:rPr>
        <w:t>月</w:t>
      </w:r>
      <w:r w:rsidRPr="00B8427E">
        <w:rPr>
          <w:rFonts w:ascii="Times New Roman" w:eastAsia="仿宋_GB2312" w:hAnsi="Times New Roman"/>
          <w:bCs/>
          <w:sz w:val="28"/>
          <w:szCs w:val="28"/>
        </w:rPr>
        <w:t xml:space="preserve">   </w:t>
      </w:r>
      <w:r w:rsidRPr="00B8427E">
        <w:rPr>
          <w:rFonts w:ascii="Times New Roman" w:eastAsia="仿宋_GB2312" w:hAnsi="Times New Roman"/>
          <w:bCs/>
          <w:sz w:val="28"/>
          <w:szCs w:val="28"/>
        </w:rPr>
        <w:t>日</w:t>
      </w: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"/>
        <w:gridCol w:w="2058"/>
        <w:gridCol w:w="1133"/>
        <w:gridCol w:w="1699"/>
        <w:gridCol w:w="2548"/>
        <w:gridCol w:w="4812"/>
      </w:tblGrid>
      <w:tr w:rsidR="00B8427E" w:rsidRPr="00B8427E" w14:paraId="09D0BFDB" w14:textId="77777777" w:rsidTr="00B8427E">
        <w:trPr>
          <w:trHeight w:val="845"/>
          <w:jc w:val="center"/>
        </w:trPr>
        <w:tc>
          <w:tcPr>
            <w:tcW w:w="298" w:type="pct"/>
            <w:vAlign w:val="center"/>
          </w:tcPr>
          <w:p w14:paraId="233BEFF4" w14:textId="77777777" w:rsidR="00B8427E" w:rsidRPr="00B8427E" w:rsidRDefault="00B8427E" w:rsidP="00B8427E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sz w:val="24"/>
                <w:lang w:bidi="he-IL"/>
              </w:rPr>
            </w:pPr>
            <w:r w:rsidRPr="00B8427E">
              <w:rPr>
                <w:rFonts w:ascii="Times New Roman" w:eastAsia="仿宋_GB2312" w:hAnsi="Times New Roman"/>
                <w:b/>
                <w:sz w:val="24"/>
                <w:lang w:bidi="he-IL"/>
              </w:rPr>
              <w:t>序号</w:t>
            </w:r>
          </w:p>
        </w:tc>
        <w:tc>
          <w:tcPr>
            <w:tcW w:w="790" w:type="pct"/>
            <w:vAlign w:val="center"/>
          </w:tcPr>
          <w:p w14:paraId="4D7133E3" w14:textId="77777777" w:rsidR="00B8427E" w:rsidRPr="00B8427E" w:rsidRDefault="00B8427E" w:rsidP="00B8427E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sz w:val="24"/>
                <w:lang w:bidi="he-IL"/>
              </w:rPr>
            </w:pPr>
            <w:r w:rsidRPr="00B8427E">
              <w:rPr>
                <w:rFonts w:ascii="Times New Roman" w:eastAsia="仿宋_GB2312" w:hAnsi="Times New Roman"/>
                <w:b/>
                <w:sz w:val="24"/>
                <w:lang w:bidi="he-IL"/>
              </w:rPr>
              <w:t>主讲教师姓名</w:t>
            </w:r>
          </w:p>
        </w:tc>
        <w:tc>
          <w:tcPr>
            <w:tcW w:w="435" w:type="pct"/>
            <w:vAlign w:val="center"/>
          </w:tcPr>
          <w:p w14:paraId="0AE079EA" w14:textId="77777777" w:rsidR="00B8427E" w:rsidRPr="00B8427E" w:rsidRDefault="00B8427E" w:rsidP="00B8427E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sz w:val="24"/>
                <w:lang w:bidi="he-IL"/>
              </w:rPr>
            </w:pPr>
            <w:r w:rsidRPr="00B8427E">
              <w:rPr>
                <w:rFonts w:ascii="Times New Roman" w:eastAsia="仿宋_GB2312" w:hAnsi="Times New Roman"/>
                <w:b/>
                <w:sz w:val="24"/>
                <w:lang w:bidi="he-IL"/>
              </w:rPr>
              <w:t>性别</w:t>
            </w:r>
          </w:p>
        </w:tc>
        <w:tc>
          <w:tcPr>
            <w:tcW w:w="652" w:type="pct"/>
            <w:vAlign w:val="center"/>
          </w:tcPr>
          <w:p w14:paraId="60B1AF71" w14:textId="77777777" w:rsidR="00B8427E" w:rsidRPr="00B8427E" w:rsidRDefault="00B8427E" w:rsidP="00B8427E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sz w:val="24"/>
                <w:lang w:bidi="he-IL"/>
              </w:rPr>
            </w:pPr>
            <w:r w:rsidRPr="00B8427E">
              <w:rPr>
                <w:rFonts w:ascii="Times New Roman" w:eastAsia="仿宋_GB2312" w:hAnsi="Times New Roman"/>
                <w:b/>
                <w:sz w:val="24"/>
                <w:lang w:bidi="he-IL"/>
              </w:rPr>
              <w:t>联系电话</w:t>
            </w:r>
          </w:p>
        </w:tc>
        <w:tc>
          <w:tcPr>
            <w:tcW w:w="978" w:type="pct"/>
            <w:vAlign w:val="center"/>
          </w:tcPr>
          <w:p w14:paraId="1BA46D0D" w14:textId="77777777" w:rsidR="00B8427E" w:rsidRPr="00B8427E" w:rsidRDefault="00B8427E" w:rsidP="00B8427E">
            <w:pPr>
              <w:spacing w:line="560" w:lineRule="exact"/>
              <w:jc w:val="center"/>
              <w:rPr>
                <w:rFonts w:ascii="Times New Roman" w:eastAsia="仿宋_GB2312" w:hAnsi="Times New Roman"/>
                <w:b/>
                <w:sz w:val="24"/>
                <w:lang w:bidi="he-IL"/>
              </w:rPr>
            </w:pPr>
            <w:r w:rsidRPr="00B8427E">
              <w:rPr>
                <w:rFonts w:ascii="Times New Roman" w:eastAsia="仿宋_GB2312" w:hAnsi="Times New Roman"/>
                <w:b/>
                <w:sz w:val="24"/>
                <w:lang w:bidi="he-IL"/>
              </w:rPr>
              <w:t>课程团队</w:t>
            </w:r>
          </w:p>
        </w:tc>
        <w:tc>
          <w:tcPr>
            <w:tcW w:w="1847" w:type="pct"/>
            <w:vAlign w:val="center"/>
          </w:tcPr>
          <w:p w14:paraId="0DF84DE3" w14:textId="77777777" w:rsidR="00B8427E" w:rsidRPr="00B8427E" w:rsidRDefault="00B8427E" w:rsidP="00B8427E">
            <w:pPr>
              <w:pStyle w:val="TableParagraph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kern w:val="2"/>
                <w:sz w:val="24"/>
                <w:szCs w:val="24"/>
                <w:lang w:val="en-US" w:bidi="he-IL"/>
              </w:rPr>
            </w:pPr>
            <w:r w:rsidRPr="00B8427E">
              <w:rPr>
                <w:rFonts w:ascii="Times New Roman" w:eastAsia="仿宋_GB2312" w:hAnsi="Times New Roman" w:cs="Times New Roman"/>
                <w:b/>
                <w:kern w:val="2"/>
                <w:sz w:val="24"/>
                <w:szCs w:val="24"/>
                <w:lang w:val="en-US" w:bidi="he-IL"/>
              </w:rPr>
              <w:t>课程设计与教学实施名称（自拟）</w:t>
            </w:r>
          </w:p>
        </w:tc>
      </w:tr>
      <w:tr w:rsidR="00B8427E" w:rsidRPr="00B8427E" w14:paraId="795B5BD1" w14:textId="77777777" w:rsidTr="00786EBA">
        <w:trPr>
          <w:trHeight w:val="624"/>
          <w:jc w:val="center"/>
        </w:trPr>
        <w:tc>
          <w:tcPr>
            <w:tcW w:w="298" w:type="pct"/>
            <w:vAlign w:val="center"/>
          </w:tcPr>
          <w:p w14:paraId="285CE57D" w14:textId="77777777" w:rsidR="00B8427E" w:rsidRPr="00B8427E" w:rsidRDefault="00B8427E" w:rsidP="00786EB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1"/>
              </w:rPr>
            </w:pPr>
            <w:r w:rsidRPr="00B8427E">
              <w:rPr>
                <w:rFonts w:ascii="Times New Roman" w:eastAsia="仿宋_GB2312" w:hAnsi="Times New Roman"/>
                <w:bCs/>
                <w:sz w:val="24"/>
                <w:szCs w:val="21"/>
              </w:rPr>
              <w:t>1</w:t>
            </w:r>
          </w:p>
        </w:tc>
        <w:tc>
          <w:tcPr>
            <w:tcW w:w="790" w:type="pct"/>
            <w:vAlign w:val="center"/>
          </w:tcPr>
          <w:p w14:paraId="0EDCB757" w14:textId="77777777" w:rsidR="00B8427E" w:rsidRPr="00B8427E" w:rsidRDefault="00B8427E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435" w:type="pct"/>
            <w:vAlign w:val="center"/>
          </w:tcPr>
          <w:p w14:paraId="447250A8" w14:textId="77777777" w:rsidR="00B8427E" w:rsidRPr="00B8427E" w:rsidRDefault="00B8427E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708D24E1" w14:textId="77777777" w:rsidR="00B8427E" w:rsidRPr="00B8427E" w:rsidRDefault="00B8427E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978" w:type="pct"/>
            <w:vAlign w:val="center"/>
          </w:tcPr>
          <w:p w14:paraId="71CCC27F" w14:textId="77777777" w:rsidR="00B8427E" w:rsidRPr="00B8427E" w:rsidRDefault="00B8427E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1847" w:type="pct"/>
            <w:vAlign w:val="center"/>
          </w:tcPr>
          <w:p w14:paraId="574E7E97" w14:textId="77777777" w:rsidR="00B8427E" w:rsidRPr="00B8427E" w:rsidRDefault="00B8427E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szCs w:val="21"/>
                <w:lang w:eastAsia="en-US" w:bidi="zh-CN"/>
              </w:rPr>
            </w:pPr>
          </w:p>
        </w:tc>
      </w:tr>
      <w:tr w:rsidR="00B8427E" w:rsidRPr="00B8427E" w14:paraId="768DF02B" w14:textId="77777777" w:rsidTr="00786EBA">
        <w:trPr>
          <w:trHeight w:val="624"/>
          <w:jc w:val="center"/>
        </w:trPr>
        <w:tc>
          <w:tcPr>
            <w:tcW w:w="298" w:type="pct"/>
            <w:vAlign w:val="center"/>
          </w:tcPr>
          <w:p w14:paraId="40DE4F85" w14:textId="77777777" w:rsidR="00B8427E" w:rsidRPr="00B8427E" w:rsidRDefault="00B8427E" w:rsidP="00786EB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1"/>
              </w:rPr>
            </w:pPr>
            <w:r w:rsidRPr="00B8427E">
              <w:rPr>
                <w:rFonts w:ascii="Times New Roman" w:eastAsia="仿宋_GB2312" w:hAnsi="Times New Roman"/>
                <w:bCs/>
                <w:sz w:val="24"/>
                <w:szCs w:val="21"/>
              </w:rPr>
              <w:t>2</w:t>
            </w:r>
          </w:p>
        </w:tc>
        <w:tc>
          <w:tcPr>
            <w:tcW w:w="790" w:type="pct"/>
            <w:vAlign w:val="center"/>
          </w:tcPr>
          <w:p w14:paraId="2B9D7F0E" w14:textId="77777777" w:rsidR="00B8427E" w:rsidRPr="00B8427E" w:rsidRDefault="00B8427E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435" w:type="pct"/>
            <w:vAlign w:val="center"/>
          </w:tcPr>
          <w:p w14:paraId="541FF87A" w14:textId="77777777" w:rsidR="00B8427E" w:rsidRPr="00B8427E" w:rsidRDefault="00B8427E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698C4998" w14:textId="77777777" w:rsidR="00B8427E" w:rsidRPr="00B8427E" w:rsidRDefault="00B8427E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978" w:type="pct"/>
            <w:vAlign w:val="center"/>
          </w:tcPr>
          <w:p w14:paraId="45F02DED" w14:textId="77777777" w:rsidR="00B8427E" w:rsidRPr="00B8427E" w:rsidRDefault="00B8427E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1847" w:type="pct"/>
            <w:vAlign w:val="center"/>
          </w:tcPr>
          <w:p w14:paraId="2A1EB18B" w14:textId="77777777" w:rsidR="00B8427E" w:rsidRPr="00B8427E" w:rsidRDefault="00B8427E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szCs w:val="21"/>
                <w:lang w:eastAsia="en-US" w:bidi="zh-CN"/>
              </w:rPr>
            </w:pPr>
          </w:p>
        </w:tc>
      </w:tr>
      <w:tr w:rsidR="00786EBA" w:rsidRPr="00B8427E" w14:paraId="2470432F" w14:textId="77777777" w:rsidTr="00786EBA">
        <w:trPr>
          <w:trHeight w:val="624"/>
          <w:jc w:val="center"/>
        </w:trPr>
        <w:tc>
          <w:tcPr>
            <w:tcW w:w="298" w:type="pct"/>
            <w:vAlign w:val="center"/>
          </w:tcPr>
          <w:p w14:paraId="2C891DF9" w14:textId="01CE1B19" w:rsidR="00786EBA" w:rsidRPr="00B8427E" w:rsidRDefault="00786EBA" w:rsidP="00786EB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1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  <w:szCs w:val="21"/>
              </w:rPr>
              <w:t>3</w:t>
            </w:r>
          </w:p>
        </w:tc>
        <w:tc>
          <w:tcPr>
            <w:tcW w:w="790" w:type="pct"/>
            <w:vAlign w:val="center"/>
          </w:tcPr>
          <w:p w14:paraId="234F9C38" w14:textId="77777777" w:rsidR="00786EBA" w:rsidRPr="00B8427E" w:rsidRDefault="00786EBA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435" w:type="pct"/>
            <w:vAlign w:val="center"/>
          </w:tcPr>
          <w:p w14:paraId="4028E41D" w14:textId="77777777" w:rsidR="00786EBA" w:rsidRPr="00B8427E" w:rsidRDefault="00786EBA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652" w:type="pct"/>
            <w:vAlign w:val="center"/>
          </w:tcPr>
          <w:p w14:paraId="7BC40938" w14:textId="77777777" w:rsidR="00786EBA" w:rsidRPr="00B8427E" w:rsidRDefault="00786EBA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978" w:type="pct"/>
            <w:vAlign w:val="center"/>
          </w:tcPr>
          <w:p w14:paraId="2AA29DA2" w14:textId="77777777" w:rsidR="00786EBA" w:rsidRPr="00B8427E" w:rsidRDefault="00786EBA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bCs/>
                <w:szCs w:val="21"/>
              </w:rPr>
            </w:pPr>
          </w:p>
        </w:tc>
        <w:tc>
          <w:tcPr>
            <w:tcW w:w="1847" w:type="pct"/>
            <w:tcBorders>
              <w:bottom w:val="single" w:sz="4" w:space="0" w:color="auto"/>
            </w:tcBorders>
            <w:vAlign w:val="center"/>
          </w:tcPr>
          <w:p w14:paraId="3B862618" w14:textId="77777777" w:rsidR="00786EBA" w:rsidRPr="00B8427E" w:rsidRDefault="00786EBA" w:rsidP="00B842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/>
                <w:szCs w:val="21"/>
                <w:lang w:eastAsia="en-US" w:bidi="zh-CN"/>
              </w:rPr>
            </w:pPr>
          </w:p>
        </w:tc>
      </w:tr>
    </w:tbl>
    <w:p w14:paraId="5BDA1122" w14:textId="77777777" w:rsidR="00931EDF" w:rsidRPr="00931EDF" w:rsidRDefault="00931EDF" w:rsidP="00FB0A37">
      <w:pPr>
        <w:spacing w:line="560" w:lineRule="exact"/>
        <w:rPr>
          <w:rFonts w:ascii="Times New Roman" w:eastAsia="仿宋_GB2312" w:hAnsi="Times New Roman"/>
          <w:sz w:val="32"/>
        </w:rPr>
      </w:pPr>
    </w:p>
    <w:sectPr w:rsidR="00931EDF" w:rsidRPr="00931EDF" w:rsidSect="008D1588">
      <w:pgSz w:w="16838" w:h="11906" w:orient="landscape"/>
      <w:pgMar w:top="1531" w:right="2041" w:bottom="1531" w:left="204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BC726" w14:textId="77777777" w:rsidR="005764A7" w:rsidRDefault="005764A7" w:rsidP="00CC1D76">
      <w:r>
        <w:separator/>
      </w:r>
    </w:p>
  </w:endnote>
  <w:endnote w:type="continuationSeparator" w:id="0">
    <w:p w14:paraId="6E49E40D" w14:textId="77777777" w:rsidR="005764A7" w:rsidRDefault="005764A7" w:rsidP="00CC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90033" w14:textId="77777777" w:rsidR="008D1588" w:rsidRDefault="008D15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AA966" w14:textId="77777777" w:rsidR="005764A7" w:rsidRDefault="005764A7" w:rsidP="00CC1D76">
      <w:r>
        <w:separator/>
      </w:r>
    </w:p>
  </w:footnote>
  <w:footnote w:type="continuationSeparator" w:id="0">
    <w:p w14:paraId="77BA9AAA" w14:textId="77777777" w:rsidR="005764A7" w:rsidRDefault="005764A7" w:rsidP="00CC1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66"/>
    <w:rsid w:val="000C18A9"/>
    <w:rsid w:val="000C5B7B"/>
    <w:rsid w:val="00143C61"/>
    <w:rsid w:val="002319A2"/>
    <w:rsid w:val="00273F75"/>
    <w:rsid w:val="002B6853"/>
    <w:rsid w:val="00315687"/>
    <w:rsid w:val="004E3EAB"/>
    <w:rsid w:val="004F4EB3"/>
    <w:rsid w:val="004F546D"/>
    <w:rsid w:val="005764A7"/>
    <w:rsid w:val="005D0888"/>
    <w:rsid w:val="005F1451"/>
    <w:rsid w:val="006A29B1"/>
    <w:rsid w:val="0070223C"/>
    <w:rsid w:val="00712DF3"/>
    <w:rsid w:val="00735E95"/>
    <w:rsid w:val="0077323A"/>
    <w:rsid w:val="00786EBA"/>
    <w:rsid w:val="008022F7"/>
    <w:rsid w:val="008B5E5D"/>
    <w:rsid w:val="008D1588"/>
    <w:rsid w:val="00931EDF"/>
    <w:rsid w:val="00B8427E"/>
    <w:rsid w:val="00B91032"/>
    <w:rsid w:val="00CA26AB"/>
    <w:rsid w:val="00CC02DA"/>
    <w:rsid w:val="00CC1D76"/>
    <w:rsid w:val="00E772CD"/>
    <w:rsid w:val="00F24E66"/>
    <w:rsid w:val="00FB0A37"/>
    <w:rsid w:val="00FE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63C257"/>
  <w15:chartTrackingRefBased/>
  <w15:docId w15:val="{366A1746-E237-4EA2-9214-61BD02A7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D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1D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1D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1D76"/>
    <w:rPr>
      <w:sz w:val="18"/>
      <w:szCs w:val="18"/>
    </w:rPr>
  </w:style>
  <w:style w:type="paragraph" w:styleId="a7">
    <w:name w:val="List Paragraph"/>
    <w:basedOn w:val="a"/>
    <w:uiPriority w:val="99"/>
    <w:qFormat/>
    <w:rsid w:val="00735E95"/>
    <w:pPr>
      <w:ind w:firstLineChars="200" w:firstLine="420"/>
    </w:pPr>
    <w:rPr>
      <w:rFonts w:ascii="Calibri" w:eastAsia="宋体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B8427E"/>
    <w:pPr>
      <w:autoSpaceDE w:val="0"/>
      <w:autoSpaceDN w:val="0"/>
      <w:jc w:val="left"/>
    </w:pPr>
    <w:rPr>
      <w:rFonts w:ascii="等线" w:eastAsia="等线" w:hAnsi="等线" w:cs="等线"/>
      <w:kern w:val="0"/>
      <w:sz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若岩</dc:creator>
  <cp:keywords/>
  <dc:description/>
  <cp:lastModifiedBy>李 若岩</cp:lastModifiedBy>
  <cp:revision>17</cp:revision>
  <dcterms:created xsi:type="dcterms:W3CDTF">2023-02-17T01:29:00Z</dcterms:created>
  <dcterms:modified xsi:type="dcterms:W3CDTF">2023-02-28T07:44:00Z</dcterms:modified>
</cp:coreProperties>
</file>